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F1" w:rsidRDefault="005E52F1" w:rsidP="00477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0DAC56F">
            <wp:extent cx="688975" cy="7435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52F1" w:rsidRPr="00275A10" w:rsidRDefault="005E52F1" w:rsidP="0047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T.C</w:t>
      </w:r>
    </w:p>
    <w:p w:rsidR="00477410" w:rsidRPr="00275A10" w:rsidRDefault="00477410" w:rsidP="0047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YAŞAR ÜNİVERSİTESİ</w:t>
      </w:r>
      <w:r w:rsidR="005E52F1" w:rsidRPr="00275A10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477410" w:rsidRPr="00275A10" w:rsidRDefault="008D50EB" w:rsidP="0047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İletişim Fakültesi</w:t>
      </w:r>
    </w:p>
    <w:p w:rsidR="00477410" w:rsidRPr="00275A10" w:rsidRDefault="008D50EB" w:rsidP="0047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Halkla İlişkiler Ve Reklamcılık Bölümü</w:t>
      </w:r>
    </w:p>
    <w:p w:rsidR="00477410" w:rsidRPr="00275A10" w:rsidRDefault="008D50EB" w:rsidP="0047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A10">
        <w:rPr>
          <w:rFonts w:ascii="Times New Roman" w:hAnsi="Times New Roman" w:cs="Times New Roman"/>
          <w:b/>
          <w:sz w:val="24"/>
          <w:szCs w:val="24"/>
        </w:rPr>
        <w:t>Prad</w:t>
      </w:r>
      <w:proofErr w:type="spellEnd"/>
      <w:r w:rsidRPr="00275A10">
        <w:rPr>
          <w:rFonts w:ascii="Times New Roman" w:hAnsi="Times New Roman" w:cs="Times New Roman"/>
          <w:b/>
          <w:sz w:val="24"/>
          <w:szCs w:val="24"/>
        </w:rPr>
        <w:t xml:space="preserve"> 465 Sosyal Medya</w:t>
      </w:r>
    </w:p>
    <w:p w:rsidR="00477410" w:rsidRPr="005E52F1" w:rsidRDefault="008D50EB" w:rsidP="004774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Ödev/Proje Değerlendirme Formu</w:t>
      </w:r>
    </w:p>
    <w:p w:rsidR="00477410" w:rsidRPr="005E52F1" w:rsidRDefault="00477410" w:rsidP="00477410">
      <w:pPr>
        <w:rPr>
          <w:rFonts w:ascii="Times New Roman" w:hAnsi="Times New Roman" w:cs="Times New Roman"/>
          <w:sz w:val="24"/>
          <w:szCs w:val="24"/>
        </w:rPr>
      </w:pPr>
    </w:p>
    <w:p w:rsidR="00477410" w:rsidRPr="005E52F1" w:rsidRDefault="00477410" w:rsidP="00477410">
      <w:pPr>
        <w:rPr>
          <w:rFonts w:ascii="Times New Roman" w:hAnsi="Times New Roman" w:cs="Times New Roman"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GRUP ÜYELERİ</w:t>
      </w:r>
      <w:proofErr w:type="gramStart"/>
      <w:r w:rsidRPr="005E52F1">
        <w:rPr>
          <w:rFonts w:ascii="Times New Roman" w:hAnsi="Times New Roman" w:cs="Times New Roman"/>
          <w:sz w:val="24"/>
          <w:szCs w:val="24"/>
        </w:rPr>
        <w:t>:…………</w:t>
      </w:r>
      <w:r w:rsidR="005E52F1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………………………………………………….……………….</w:t>
      </w:r>
      <w:proofErr w:type="gramEnd"/>
    </w:p>
    <w:p w:rsidR="00477410" w:rsidRPr="005E52F1" w:rsidRDefault="00477410" w:rsidP="00477410">
      <w:pPr>
        <w:rPr>
          <w:rFonts w:ascii="Times New Roman" w:hAnsi="Times New Roman" w:cs="Times New Roman"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PROJENİN ADI</w:t>
      </w:r>
      <w:proofErr w:type="gramStart"/>
      <w:r w:rsidRPr="005E52F1">
        <w:rPr>
          <w:rFonts w:ascii="Times New Roman" w:hAnsi="Times New Roman" w:cs="Times New Roman"/>
          <w:sz w:val="24"/>
          <w:szCs w:val="24"/>
        </w:rPr>
        <w:t>:…………</w:t>
      </w:r>
      <w:r w:rsidR="005E5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477410" w:rsidRPr="005E52F1" w:rsidRDefault="00477410" w:rsidP="008D50EB">
      <w:pPr>
        <w:jc w:val="both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 xml:space="preserve">Sosyal Medya dersinin sonunda final ödevi olarak verilen projenin kapsamı: Toplumsal alanda farkındalık yaratacak (sigara, uyuşturucu, kadına şiddet, çevre, sürdürülebilirlik gibi) ya da toplumsal eğilimlerin yönünde olan bir konunun (moda, 80ler, motosiklet vs. ) seçilerek önceden belirlenmiş sosyal medya platformlarında oluşturulacak konuya özgü isimli hesaplarda paylaşılması ve yayılmasını kapsamaktadır. Bu proje için en az 3 öğrenci birlikte çalışmaktadır. Kullanacakları sosyal medya platformları zorunlu olarak proje bloğu ve en az 3 adet sosyal ağdır. </w:t>
      </w:r>
    </w:p>
    <w:p w:rsidR="00477410" w:rsidRPr="00275A10" w:rsidRDefault="00477410" w:rsidP="0047741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DEĞERLENDİRME TABLOSU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780"/>
        <w:gridCol w:w="2781"/>
      </w:tblGrid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DEĞERLENDİRME KRİTERİ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YÜZDE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Proje için Konu Seçimi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İsim Seçimi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Başlangıç içeriği ve kanal seçimi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Tasarım ve görseller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Yazım Kurallarına Uyum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İçeriğin Zenginliği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 ay içinde yayılma hızı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Etkileşim düzeyi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Offline ortama taşınabilirliği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Projenin Genel Yönetimi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7410" w:rsidRPr="005E52F1" w:rsidTr="00B227C5">
        <w:tc>
          <w:tcPr>
            <w:tcW w:w="2780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</w:p>
        </w:tc>
        <w:tc>
          <w:tcPr>
            <w:tcW w:w="2781" w:type="dxa"/>
          </w:tcPr>
          <w:p w:rsidR="00477410" w:rsidRPr="005E52F1" w:rsidRDefault="00477410" w:rsidP="00B227C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2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7410" w:rsidRPr="005E52F1" w:rsidRDefault="00477410" w:rsidP="0047741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77410" w:rsidRPr="00275A10" w:rsidRDefault="00275A10" w:rsidP="00275A10">
      <w:pPr>
        <w:rPr>
          <w:rFonts w:ascii="Times New Roman" w:hAnsi="Times New Roman" w:cs="Times New Roman"/>
          <w:b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C07286" w:rsidRPr="005E52F1" w:rsidRDefault="00275A10">
      <w:pPr>
        <w:rPr>
          <w:rFonts w:ascii="Times New Roman" w:hAnsi="Times New Roman" w:cs="Times New Roman"/>
          <w:sz w:val="24"/>
          <w:szCs w:val="24"/>
        </w:rPr>
      </w:pPr>
      <w:r w:rsidRPr="00275A10">
        <w:rPr>
          <w:rFonts w:ascii="Times New Roman" w:hAnsi="Times New Roman" w:cs="Times New Roman"/>
          <w:b/>
          <w:sz w:val="24"/>
          <w:szCs w:val="24"/>
        </w:rPr>
        <w:t>İmza:</w:t>
      </w:r>
      <w:bookmarkStart w:id="0" w:name="_GoBack"/>
      <w:bookmarkEnd w:id="0"/>
    </w:p>
    <w:sectPr w:rsidR="00C07286" w:rsidRPr="005E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0"/>
    <w:rsid w:val="00275A10"/>
    <w:rsid w:val="00477410"/>
    <w:rsid w:val="005E52F1"/>
    <w:rsid w:val="008D50EB"/>
    <w:rsid w:val="00C07286"/>
    <w:rsid w:val="00D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7439C-8C04-4241-B1AB-C16FDADA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7410"/>
    <w:pPr>
      <w:ind w:left="720"/>
      <w:contextualSpacing/>
    </w:pPr>
  </w:style>
  <w:style w:type="table" w:styleId="TabloKlavuzu">
    <w:name w:val="Table Grid"/>
    <w:basedOn w:val="NormalTablo"/>
    <w:uiPriority w:val="39"/>
    <w:rsid w:val="0047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64A4-ECB2-4C04-AFB2-DE8CFD81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Ferah Onat</dc:creator>
  <cp:keywords/>
  <dc:description/>
  <cp:lastModifiedBy>Semra Karabulut</cp:lastModifiedBy>
  <cp:revision>3</cp:revision>
  <dcterms:created xsi:type="dcterms:W3CDTF">2016-09-28T13:46:00Z</dcterms:created>
  <dcterms:modified xsi:type="dcterms:W3CDTF">2016-11-01T13:11:00Z</dcterms:modified>
</cp:coreProperties>
</file>